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76" w:rsidRPr="00765638" w:rsidRDefault="00470676" w:rsidP="004706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5638">
        <w:rPr>
          <w:rFonts w:ascii="Times New Roman" w:hAnsi="Times New Roman"/>
          <w:sz w:val="24"/>
          <w:szCs w:val="24"/>
        </w:rPr>
        <w:t>Силабус</w:t>
      </w:r>
      <w:proofErr w:type="spellEnd"/>
      <w:r w:rsidRPr="00765638">
        <w:rPr>
          <w:rFonts w:ascii="Times New Roman" w:hAnsi="Times New Roman"/>
          <w:sz w:val="24"/>
          <w:szCs w:val="24"/>
        </w:rPr>
        <w:t xml:space="preserve"> навчальної дисципліни</w:t>
      </w:r>
    </w:p>
    <w:p w:rsidR="00470676" w:rsidRPr="00765638" w:rsidRDefault="00470676" w:rsidP="004706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"/>
        <w:gridCol w:w="1853"/>
        <w:gridCol w:w="7796"/>
      </w:tblGrid>
      <w:tr w:rsidR="00470676" w:rsidRPr="00765638" w:rsidTr="00F541EF">
        <w:tc>
          <w:tcPr>
            <w:tcW w:w="382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Назва поля</w:t>
            </w:r>
          </w:p>
        </w:tc>
        <w:tc>
          <w:tcPr>
            <w:tcW w:w="7796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Детальний контент, коментарі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 xml:space="preserve">Назва факультету </w:t>
            </w:r>
          </w:p>
        </w:tc>
        <w:tc>
          <w:tcPr>
            <w:tcW w:w="7796" w:type="dxa"/>
          </w:tcPr>
          <w:p w:rsidR="00470676" w:rsidRPr="00A20C65" w:rsidRDefault="00470676" w:rsidP="00A20C65">
            <w:pP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20C65">
              <w:rPr>
                <w:rFonts w:ascii="Times New Roman" w:hAnsi="Times New Roman"/>
                <w:sz w:val="24"/>
                <w:szCs w:val="24"/>
              </w:rPr>
              <w:t>Для всіх факультетів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Рівень вищої освіти</w:t>
            </w:r>
          </w:p>
        </w:tc>
        <w:tc>
          <w:tcPr>
            <w:tcW w:w="7796" w:type="dxa"/>
          </w:tcPr>
          <w:p w:rsidR="00470676" w:rsidRPr="00765638" w:rsidRDefault="00FC1A63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Доктор філософії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Код і назва спеціальності</w:t>
            </w:r>
          </w:p>
        </w:tc>
        <w:tc>
          <w:tcPr>
            <w:tcW w:w="7796" w:type="dxa"/>
          </w:tcPr>
          <w:p w:rsidR="00470676" w:rsidRPr="00765638" w:rsidRDefault="007B2CB3" w:rsidP="00F54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70676" w:rsidRPr="00765638">
              <w:rPr>
                <w:rFonts w:ascii="Times New Roman" w:hAnsi="Times New Roman"/>
                <w:sz w:val="24"/>
                <w:szCs w:val="24"/>
              </w:rPr>
              <w:t>пеціальності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які здійснюють підготовку </w:t>
            </w:r>
            <w:r w:rsidR="00044662">
              <w:rPr>
                <w:rFonts w:ascii="Times New Roman" w:hAnsi="Times New Roman"/>
                <w:sz w:val="24"/>
                <w:szCs w:val="24"/>
              </w:rPr>
              <w:t>за ОНП (доктор філософії)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Тип і назва освітньої програми</w:t>
            </w:r>
          </w:p>
        </w:tc>
        <w:tc>
          <w:tcPr>
            <w:tcW w:w="7796" w:type="dxa"/>
          </w:tcPr>
          <w:p w:rsidR="00470676" w:rsidRPr="00765638" w:rsidRDefault="00044662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ОНП відповідної спеціальності, що готує доктора філософії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Код і назва дисципліни</w:t>
            </w:r>
            <w:r w:rsidRPr="007656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638">
              <w:rPr>
                <w:rFonts w:ascii="Times New Roman" w:hAnsi="Times New Roman"/>
                <w:sz w:val="24"/>
                <w:szCs w:val="24"/>
              </w:rPr>
              <w:t>(інформація з ЦІСТ)</w:t>
            </w:r>
          </w:p>
        </w:tc>
        <w:tc>
          <w:tcPr>
            <w:tcW w:w="7796" w:type="dxa"/>
          </w:tcPr>
          <w:p w:rsidR="00470676" w:rsidRPr="00765638" w:rsidRDefault="00470676" w:rsidP="00B74DA2">
            <w:pPr>
              <w:rPr>
                <w:rFonts w:ascii="Times New Roman" w:hAnsi="Times New Roman"/>
                <w:sz w:val="24"/>
                <w:szCs w:val="24"/>
              </w:rPr>
            </w:pPr>
            <w:r w:rsidRPr="00E91D31">
              <w:rPr>
                <w:rFonts w:ascii="Times New Roman" w:hAnsi="Times New Roman"/>
                <w:sz w:val="24"/>
                <w:szCs w:val="24"/>
              </w:rPr>
              <w:t>0203 гуманітарні науки, 0305 філологія</w:t>
            </w:r>
          </w:p>
          <w:p w:rsidR="00FC1A63" w:rsidRPr="00765638" w:rsidRDefault="00FC1A63" w:rsidP="00B74DA2">
            <w:pPr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ІМНК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Кількість ЄКТС кредитів</w:t>
            </w:r>
          </w:p>
        </w:tc>
        <w:tc>
          <w:tcPr>
            <w:tcW w:w="7796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Структура дисципліни (розподіл за видами та годинами навчання)</w:t>
            </w:r>
          </w:p>
        </w:tc>
        <w:tc>
          <w:tcPr>
            <w:tcW w:w="7796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 xml:space="preserve">60 г. –  </w:t>
            </w:r>
            <w:proofErr w:type="spellStart"/>
            <w:r w:rsidRPr="00765638">
              <w:rPr>
                <w:rFonts w:ascii="Times New Roman" w:hAnsi="Times New Roman"/>
                <w:sz w:val="24"/>
                <w:szCs w:val="24"/>
              </w:rPr>
              <w:t>пз</w:t>
            </w:r>
            <w:proofErr w:type="spellEnd"/>
            <w:r w:rsidRPr="00765638">
              <w:rPr>
                <w:rFonts w:ascii="Times New Roman" w:hAnsi="Times New Roman"/>
                <w:sz w:val="24"/>
                <w:szCs w:val="24"/>
              </w:rPr>
              <w:t xml:space="preserve">, , 20 г. </w:t>
            </w:r>
            <w:proofErr w:type="spellStart"/>
            <w:r w:rsidRPr="00765638">
              <w:rPr>
                <w:rFonts w:ascii="Times New Roman" w:hAnsi="Times New Roman"/>
                <w:sz w:val="24"/>
                <w:szCs w:val="24"/>
              </w:rPr>
              <w:t>–конс</w:t>
            </w:r>
            <w:proofErr w:type="spellEnd"/>
            <w:r w:rsidRPr="00765638">
              <w:rPr>
                <w:rFonts w:ascii="Times New Roman" w:hAnsi="Times New Roman"/>
                <w:sz w:val="24"/>
                <w:szCs w:val="24"/>
              </w:rPr>
              <w:t xml:space="preserve">, 100 г. – самостійна робота, </w:t>
            </w:r>
          </w:p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вид контролю: залік</w:t>
            </w:r>
            <w:r w:rsidR="0076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638" w:rsidRPr="00765638">
              <w:rPr>
                <w:rFonts w:ascii="Times New Roman" w:hAnsi="Times New Roman"/>
                <w:sz w:val="24"/>
                <w:szCs w:val="24"/>
              </w:rPr>
              <w:t>1-й та 2-й семестр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 xml:space="preserve">Графік (терміни) вивчення дисципліни </w:t>
            </w:r>
          </w:p>
        </w:tc>
        <w:tc>
          <w:tcPr>
            <w:tcW w:w="7796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1-й рік, 1-й та 2-й семестр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Передумови для навчання за дисципліною</w:t>
            </w:r>
          </w:p>
        </w:tc>
        <w:tc>
          <w:tcPr>
            <w:tcW w:w="7796" w:type="dxa"/>
          </w:tcPr>
          <w:p w:rsidR="00470676" w:rsidRPr="00765638" w:rsidRDefault="00FC1A63" w:rsidP="00B0011F">
            <w:pPr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 xml:space="preserve">Передбачає попереднє вивчення нормативної дисципліни «Іноземна мова» та </w:t>
            </w:r>
            <w:r w:rsidR="00B0011F" w:rsidRPr="00765638">
              <w:rPr>
                <w:rFonts w:ascii="Times New Roman" w:hAnsi="Times New Roman"/>
                <w:sz w:val="24"/>
                <w:szCs w:val="24"/>
              </w:rPr>
              <w:t>«Ділова іноземна</w:t>
            </w:r>
            <w:r w:rsidRPr="00765638">
              <w:rPr>
                <w:rFonts w:ascii="Times New Roman" w:hAnsi="Times New Roman"/>
                <w:sz w:val="24"/>
                <w:szCs w:val="24"/>
              </w:rPr>
              <w:t xml:space="preserve"> мова</w:t>
            </w:r>
            <w:r w:rsidR="00B0011F" w:rsidRPr="0076563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765638">
              <w:rPr>
                <w:rFonts w:ascii="Times New Roman" w:hAnsi="Times New Roman"/>
                <w:sz w:val="24"/>
                <w:szCs w:val="24"/>
              </w:rPr>
              <w:t>«Ф</w:t>
            </w:r>
            <w:r w:rsidR="00470676" w:rsidRPr="00765638">
              <w:rPr>
                <w:rFonts w:ascii="Times New Roman" w:hAnsi="Times New Roman"/>
                <w:sz w:val="24"/>
                <w:szCs w:val="24"/>
              </w:rPr>
              <w:t>ілософія</w:t>
            </w:r>
            <w:r w:rsidRPr="00765638">
              <w:rPr>
                <w:rFonts w:ascii="Times New Roman" w:hAnsi="Times New Roman"/>
                <w:sz w:val="24"/>
                <w:szCs w:val="24"/>
              </w:rPr>
              <w:t>»</w:t>
            </w:r>
            <w:r w:rsidR="00B0011F" w:rsidRPr="00765638">
              <w:rPr>
                <w:rFonts w:ascii="Times New Roman" w:hAnsi="Times New Roman"/>
                <w:sz w:val="24"/>
                <w:szCs w:val="24"/>
              </w:rPr>
              <w:t>, успішне складання вступних випробувань з іноземної мови.</w:t>
            </w:r>
          </w:p>
        </w:tc>
      </w:tr>
      <w:tr w:rsidR="00470676" w:rsidRPr="00765638" w:rsidTr="00F541EF">
        <w:trPr>
          <w:trHeight w:val="70"/>
        </w:trPr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Анотація (зміст) дисципліни</w:t>
            </w:r>
            <w:r w:rsidRPr="007656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96" w:type="dxa"/>
          </w:tcPr>
          <w:p w:rsidR="00AE4839" w:rsidRPr="00765638" w:rsidRDefault="00B0011F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napToGrid w:val="0"/>
                <w:sz w:val="24"/>
                <w:szCs w:val="24"/>
              </w:rPr>
              <w:t>Викладання дисципліни б</w:t>
            </w:r>
            <w:r w:rsidRPr="00765638">
              <w:rPr>
                <w:rFonts w:ascii="Times New Roman" w:hAnsi="Times New Roman"/>
                <w:sz w:val="24"/>
                <w:szCs w:val="24"/>
              </w:rPr>
              <w:t xml:space="preserve">азується на лексико-граматичному підході, який передбачає поєднання </w:t>
            </w:r>
            <w:r w:rsidR="00AE4839" w:rsidRPr="00765638">
              <w:rPr>
                <w:rFonts w:ascii="Times New Roman" w:hAnsi="Times New Roman"/>
                <w:sz w:val="24"/>
                <w:szCs w:val="24"/>
              </w:rPr>
              <w:t>вдосконалення</w:t>
            </w:r>
            <w:r w:rsidRPr="00765638">
              <w:rPr>
                <w:rFonts w:ascii="Times New Roman" w:hAnsi="Times New Roman"/>
                <w:sz w:val="24"/>
                <w:szCs w:val="24"/>
              </w:rPr>
              <w:t xml:space="preserve"> стратегій різних видів читання, </w:t>
            </w:r>
            <w:r w:rsidR="00AE4839" w:rsidRPr="00765638">
              <w:rPr>
                <w:rFonts w:ascii="Times New Roman" w:hAnsi="Times New Roman"/>
                <w:sz w:val="24"/>
                <w:szCs w:val="24"/>
              </w:rPr>
              <w:t xml:space="preserve">опрацювання граматичних тем та </w:t>
            </w:r>
            <w:r w:rsidR="00E91D31" w:rsidRPr="00765638">
              <w:rPr>
                <w:rFonts w:ascii="Times New Roman" w:hAnsi="Times New Roman"/>
                <w:sz w:val="24"/>
                <w:szCs w:val="24"/>
              </w:rPr>
              <w:t>завдань</w:t>
            </w:r>
            <w:r w:rsidRPr="00765638">
              <w:rPr>
                <w:rFonts w:ascii="Times New Roman" w:hAnsi="Times New Roman"/>
                <w:sz w:val="24"/>
                <w:szCs w:val="24"/>
              </w:rPr>
              <w:t xml:space="preserve">, як відображають специфіку наукового стилю. Зміст дисципліни організовано таким чином, що кожне заняття містить практику і розвиток мовних/мовленнєвих навичок та вмінь, які логічно об’єднуються у  тематичні блоки і формують змістовий модуль. Кількість тематичних блоків у змістовому модулі залежить від розподілу та обсягу аудиторних годин та годин для самостійної роботи. </w:t>
            </w:r>
          </w:p>
          <w:p w:rsidR="00470676" w:rsidRPr="00765638" w:rsidRDefault="00AE4839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Дисципліна містить</w:t>
            </w:r>
            <w:r w:rsidR="00470676" w:rsidRPr="00765638">
              <w:rPr>
                <w:rFonts w:ascii="Times New Roman" w:hAnsi="Times New Roman"/>
                <w:sz w:val="24"/>
                <w:szCs w:val="24"/>
              </w:rPr>
              <w:t xml:space="preserve"> змістові модулі:</w:t>
            </w:r>
          </w:p>
          <w:p w:rsidR="00470676" w:rsidRPr="00765638" w:rsidRDefault="00B0011F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Змістовий модуль 1.</w:t>
            </w:r>
            <w:r w:rsidR="00470676" w:rsidRPr="00765638">
              <w:rPr>
                <w:rFonts w:ascii="Times New Roman" w:hAnsi="Times New Roman"/>
                <w:sz w:val="24"/>
                <w:szCs w:val="24"/>
              </w:rPr>
              <w:t xml:space="preserve"> Граматика</w:t>
            </w:r>
            <w:r w:rsidRPr="00765638">
              <w:rPr>
                <w:rFonts w:ascii="Times New Roman" w:hAnsi="Times New Roman"/>
                <w:sz w:val="24"/>
                <w:szCs w:val="24"/>
              </w:rPr>
              <w:t xml:space="preserve"> наукових текстів</w:t>
            </w:r>
            <w:r w:rsidR="00470676" w:rsidRPr="007656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Змістов</w:t>
            </w:r>
            <w:r w:rsidR="00FC1A63" w:rsidRPr="00765638">
              <w:rPr>
                <w:rFonts w:ascii="Times New Roman" w:hAnsi="Times New Roman"/>
                <w:sz w:val="24"/>
                <w:szCs w:val="24"/>
              </w:rPr>
              <w:t>ий модуль 2. Аналітичне читання.</w:t>
            </w:r>
            <w:r w:rsidRPr="00765638">
              <w:rPr>
                <w:rFonts w:ascii="Times New Roman" w:hAnsi="Times New Roman"/>
                <w:sz w:val="24"/>
                <w:szCs w:val="24"/>
              </w:rPr>
              <w:t xml:space="preserve"> Індивідуальне читання</w:t>
            </w:r>
            <w:r w:rsidR="00FC1A63" w:rsidRPr="007656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Змістовий модуль 3. Усна практика</w:t>
            </w:r>
            <w:r w:rsidR="00B0011F" w:rsidRPr="00765638">
              <w:rPr>
                <w:rFonts w:ascii="Times New Roman" w:hAnsi="Times New Roman"/>
                <w:sz w:val="24"/>
                <w:szCs w:val="24"/>
              </w:rPr>
              <w:t xml:space="preserve"> наукового спіл</w:t>
            </w:r>
            <w:r w:rsidR="00FC1A63" w:rsidRPr="00765638">
              <w:rPr>
                <w:rFonts w:ascii="Times New Roman" w:hAnsi="Times New Roman"/>
                <w:sz w:val="24"/>
                <w:szCs w:val="24"/>
              </w:rPr>
              <w:t>кування.</w:t>
            </w:r>
          </w:p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Змістовний модуль 4. Письмова практика</w:t>
            </w:r>
            <w:r w:rsidR="00FC1A63" w:rsidRPr="00765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 xml:space="preserve">Компетентності, знання, вміння, розуміння, якими оволодіє </w:t>
            </w:r>
            <w:r w:rsidRPr="00765638">
              <w:rPr>
                <w:rFonts w:ascii="Times New Roman" w:hAnsi="Times New Roman"/>
                <w:sz w:val="24"/>
                <w:szCs w:val="24"/>
              </w:rPr>
              <w:lastRenderedPageBreak/>
              <w:t>здобувач вищої освіти в процесі навчання</w:t>
            </w:r>
          </w:p>
        </w:tc>
        <w:tc>
          <w:tcPr>
            <w:tcW w:w="7796" w:type="dxa"/>
          </w:tcPr>
          <w:p w:rsidR="00470676" w:rsidRPr="001A6E0D" w:rsidRDefault="00470676" w:rsidP="007B2CB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6E0D">
              <w:rPr>
                <w:rFonts w:ascii="Times New Roman" w:hAnsi="Times New Roman"/>
                <w:sz w:val="24"/>
                <w:szCs w:val="24"/>
              </w:rPr>
              <w:lastRenderedPageBreak/>
              <w:t>Метою в</w:t>
            </w:r>
            <w:r w:rsidR="007B2CB3" w:rsidRPr="001A6E0D">
              <w:rPr>
                <w:rFonts w:ascii="Times New Roman" w:hAnsi="Times New Roman"/>
                <w:sz w:val="24"/>
                <w:szCs w:val="24"/>
              </w:rPr>
              <w:t>икладання навчальної дисципліни «І</w:t>
            </w:r>
            <w:r w:rsidRPr="001A6E0D">
              <w:rPr>
                <w:rFonts w:ascii="Times New Roman" w:hAnsi="Times New Roman"/>
                <w:sz w:val="24"/>
                <w:szCs w:val="24"/>
              </w:rPr>
              <w:t>ноземна м</w:t>
            </w:r>
            <w:r w:rsidR="007B2CB3" w:rsidRPr="001A6E0D">
              <w:rPr>
                <w:rFonts w:ascii="Times New Roman" w:hAnsi="Times New Roman"/>
                <w:sz w:val="24"/>
                <w:szCs w:val="24"/>
              </w:rPr>
              <w:t>ова як мова наукової комунікації»</w:t>
            </w:r>
            <w:r w:rsidRPr="001A6E0D">
              <w:rPr>
                <w:rFonts w:ascii="Times New Roman" w:hAnsi="Times New Roman"/>
                <w:sz w:val="24"/>
                <w:szCs w:val="24"/>
              </w:rPr>
              <w:t xml:space="preserve"> є </w:t>
            </w:r>
            <w:r w:rsidR="002A5324" w:rsidRPr="001A6E0D"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proofErr w:type="spellStart"/>
            <w:r w:rsidR="002C2642" w:rsidRPr="001A6E0D">
              <w:rPr>
                <w:rFonts w:ascii="Times New Roman" w:hAnsi="Times New Roman"/>
                <w:sz w:val="24"/>
                <w:szCs w:val="24"/>
              </w:rPr>
              <w:t>компетенцій</w:t>
            </w:r>
            <w:proofErr w:type="spellEnd"/>
            <w:r w:rsidR="00AE4839" w:rsidRPr="001A6E0D">
              <w:rPr>
                <w:rFonts w:ascii="Times New Roman" w:hAnsi="Times New Roman"/>
                <w:sz w:val="24"/>
                <w:szCs w:val="24"/>
              </w:rPr>
              <w:t xml:space="preserve"> слухача</w:t>
            </w:r>
            <w:r w:rsidR="002C2642" w:rsidRPr="001A6E0D">
              <w:rPr>
                <w:rFonts w:ascii="Times New Roman" w:hAnsi="Times New Roman"/>
                <w:sz w:val="24"/>
                <w:szCs w:val="24"/>
              </w:rPr>
              <w:t xml:space="preserve"> щодо </w:t>
            </w:r>
            <w:r w:rsidR="00793D83" w:rsidRPr="001A6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здатності </w:t>
            </w:r>
            <w:r w:rsidR="001A6E0D" w:rsidRPr="001A6E0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вільно спілкуватися в усній та письмовій формі з питань, що стосуються сфери наукових досліджень, з колегами, науковою спільнотою, суспільством у цілому державною та іноземною мовами. </w:t>
            </w:r>
            <w:r w:rsidRPr="001A6E0D">
              <w:rPr>
                <w:rFonts w:ascii="Times New Roman" w:hAnsi="Times New Roman"/>
                <w:sz w:val="24"/>
                <w:szCs w:val="24"/>
              </w:rPr>
              <w:t xml:space="preserve">Основними </w:t>
            </w:r>
            <w:r w:rsidRPr="001A6E0D">
              <w:rPr>
                <w:rFonts w:ascii="Times New Roman" w:hAnsi="Times New Roman"/>
                <w:sz w:val="24"/>
                <w:szCs w:val="24"/>
              </w:rPr>
              <w:lastRenderedPageBreak/>
              <w:t>завданнями вивчення дисципліни є</w:t>
            </w:r>
            <w:r w:rsidR="002C2642" w:rsidRPr="001A6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642" w:rsidRPr="001A6E0D">
              <w:rPr>
                <w:rFonts w:ascii="Times New Roman" w:hAnsi="Times New Roman"/>
                <w:sz w:val="24"/>
                <w:szCs w:val="24"/>
              </w:rPr>
              <w:t>вдосконалення мовленнєвих умінь з говоріння, читання, письма</w:t>
            </w:r>
            <w:r w:rsidRPr="001A6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2642" w:rsidRPr="001A6E0D">
              <w:rPr>
                <w:rFonts w:ascii="Times New Roman" w:hAnsi="Times New Roman"/>
                <w:sz w:val="24"/>
                <w:szCs w:val="24"/>
              </w:rPr>
              <w:t xml:space="preserve">набуття </w:t>
            </w:r>
            <w:r w:rsidRPr="001A6E0D">
              <w:rPr>
                <w:rFonts w:ascii="Times New Roman" w:hAnsi="Times New Roman"/>
                <w:sz w:val="24"/>
                <w:szCs w:val="24"/>
              </w:rPr>
              <w:t xml:space="preserve">лінгвокраїнознавчих та культурологічних </w:t>
            </w:r>
            <w:r w:rsidR="002C2642" w:rsidRPr="001A6E0D">
              <w:rPr>
                <w:rFonts w:ascii="Times New Roman" w:hAnsi="Times New Roman"/>
                <w:sz w:val="24"/>
                <w:szCs w:val="24"/>
              </w:rPr>
              <w:t>знань</w:t>
            </w:r>
            <w:r w:rsidR="002C2642" w:rsidRPr="001A6E0D">
              <w:rPr>
                <w:rFonts w:ascii="Times New Roman" w:eastAsia="Calibri" w:hAnsi="Times New Roman"/>
                <w:sz w:val="24"/>
                <w:szCs w:val="24"/>
              </w:rPr>
              <w:t xml:space="preserve">, які є складовою системного наукового та  загального культурного </w:t>
            </w:r>
            <w:r w:rsidR="00765638" w:rsidRPr="001A6E0D">
              <w:rPr>
                <w:rFonts w:ascii="Times New Roman" w:eastAsia="Calibri" w:hAnsi="Times New Roman"/>
                <w:sz w:val="24"/>
                <w:szCs w:val="24"/>
              </w:rPr>
              <w:t>світогляду вченого/дослідника,</w:t>
            </w:r>
            <w:r w:rsidRPr="001A6E0D">
              <w:rPr>
                <w:rFonts w:ascii="Times New Roman" w:hAnsi="Times New Roman"/>
                <w:sz w:val="24"/>
                <w:szCs w:val="24"/>
              </w:rPr>
              <w:t xml:space="preserve"> формування системи </w:t>
            </w:r>
            <w:r w:rsidR="002C2642" w:rsidRPr="001A6E0D">
              <w:rPr>
                <w:rFonts w:ascii="Times New Roman" w:hAnsi="Times New Roman"/>
                <w:sz w:val="24"/>
                <w:szCs w:val="24"/>
              </w:rPr>
              <w:t xml:space="preserve">мовних знань щодо науково-технічного </w:t>
            </w:r>
            <w:r w:rsidRPr="001A6E0D">
              <w:rPr>
                <w:rFonts w:ascii="Times New Roman" w:hAnsi="Times New Roman"/>
                <w:sz w:val="24"/>
                <w:szCs w:val="24"/>
              </w:rPr>
              <w:t>перекладу</w:t>
            </w:r>
            <w:r w:rsidR="002C2642" w:rsidRPr="001A6E0D">
              <w:rPr>
                <w:rFonts w:ascii="Times New Roman" w:hAnsi="Times New Roman"/>
                <w:sz w:val="24"/>
                <w:szCs w:val="24"/>
              </w:rPr>
              <w:t>,</w:t>
            </w:r>
            <w:r w:rsidR="00765638" w:rsidRPr="001A6E0D">
              <w:rPr>
                <w:rFonts w:ascii="Times New Roman" w:hAnsi="Times New Roman"/>
                <w:sz w:val="24"/>
                <w:szCs w:val="24"/>
              </w:rPr>
              <w:t xml:space="preserve"> розвиток навичок</w:t>
            </w:r>
            <w:r w:rsidR="002C2642" w:rsidRPr="001A6E0D">
              <w:rPr>
                <w:rFonts w:ascii="Times New Roman" w:hAnsi="Times New Roman"/>
                <w:sz w:val="24"/>
                <w:szCs w:val="24"/>
              </w:rPr>
              <w:t xml:space="preserve"> реферування та анотування</w:t>
            </w:r>
            <w:r w:rsidRPr="001A6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642" w:rsidRPr="001A6E0D">
              <w:rPr>
                <w:rFonts w:ascii="Times New Roman" w:hAnsi="Times New Roman"/>
                <w:sz w:val="24"/>
                <w:szCs w:val="24"/>
              </w:rPr>
              <w:t xml:space="preserve"> фахової</w:t>
            </w:r>
            <w:r w:rsidRPr="001A6E0D">
              <w:rPr>
                <w:rFonts w:ascii="Times New Roman" w:hAnsi="Times New Roman"/>
                <w:sz w:val="24"/>
                <w:szCs w:val="24"/>
              </w:rPr>
              <w:t xml:space="preserve"> літератури.</w:t>
            </w:r>
            <w:r w:rsidR="002A5324" w:rsidRPr="001A6E0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E4839" w:rsidRPr="001A6E0D">
              <w:rPr>
                <w:rFonts w:ascii="Times New Roman" w:eastAsia="Calibri" w:hAnsi="Times New Roman"/>
                <w:sz w:val="24"/>
                <w:szCs w:val="24"/>
              </w:rPr>
              <w:t xml:space="preserve">Протягом навчання формуються й розвиваються </w:t>
            </w:r>
            <w:r w:rsidR="00AE4839" w:rsidRPr="001A6E0D">
              <w:rPr>
                <w:rFonts w:ascii="Times New Roman" w:hAnsi="Times New Roman"/>
                <w:sz w:val="24"/>
                <w:szCs w:val="24"/>
              </w:rPr>
              <w:t xml:space="preserve">вміння перекладати науково-технічні тексти; стежити за бесідою або брати участь в розмовах на теми, які стосуються фахової науково-практичної діяльності;  переглядати </w:t>
            </w:r>
            <w:r w:rsidR="00765638" w:rsidRPr="001A6E0D">
              <w:rPr>
                <w:rFonts w:ascii="Times New Roman" w:hAnsi="Times New Roman"/>
                <w:sz w:val="24"/>
                <w:szCs w:val="24"/>
              </w:rPr>
              <w:t xml:space="preserve">наукові </w:t>
            </w:r>
            <w:r w:rsidR="00AE4839" w:rsidRPr="001A6E0D">
              <w:rPr>
                <w:rFonts w:ascii="Times New Roman" w:hAnsi="Times New Roman"/>
                <w:sz w:val="24"/>
                <w:szCs w:val="24"/>
              </w:rPr>
              <w:t>тексти в пошуках відповідної інформації і розуміти детальні інструкції або поради;  робити записи та конспекти; брати участь у наукових конференціях; писати анотації до наукових статей.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 xml:space="preserve">Результати навчання здобувача вищої освіти </w:t>
            </w:r>
          </w:p>
        </w:tc>
        <w:tc>
          <w:tcPr>
            <w:tcW w:w="7796" w:type="dxa"/>
          </w:tcPr>
          <w:p w:rsidR="00AE4839" w:rsidRPr="001A6E0D" w:rsidRDefault="00AE4839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0D">
              <w:rPr>
                <w:rFonts w:ascii="Times New Roman" w:hAnsi="Times New Roman"/>
                <w:sz w:val="24"/>
                <w:szCs w:val="24"/>
              </w:rPr>
              <w:t>Програмні результати навчання:</w:t>
            </w:r>
          </w:p>
          <w:p w:rsidR="001A6E0D" w:rsidRPr="001A6E0D" w:rsidRDefault="001A6E0D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0D">
              <w:rPr>
                <w:rFonts w:ascii="Times New Roman" w:hAnsi="Times New Roman"/>
                <w:sz w:val="24"/>
                <w:szCs w:val="24"/>
              </w:rPr>
              <w:t>- набуття універсальних мовних навичок дослідника, що дозволяють обирати оптимальні форми та жанри мовлення (в тому числі іноземною мовою) для подання наукової інформації та їхнього використання у педагогічній діяльності,</w:t>
            </w:r>
          </w:p>
          <w:p w:rsidR="00470676" w:rsidRPr="001A6E0D" w:rsidRDefault="001A6E0D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E0D">
              <w:rPr>
                <w:rFonts w:ascii="Times New Roman" w:hAnsi="Times New Roman"/>
                <w:sz w:val="24"/>
                <w:szCs w:val="24"/>
              </w:rPr>
              <w:t>- з</w:t>
            </w:r>
            <w:r w:rsidRPr="001A6E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датність написати наукову статтю (доповідь) державною та/або іноземною мовою з використанням наукової  та навчальної літератури з комп’ютерної інженерії, довідників, словників, документів та іншої науково-технічної інформації, з дотриманням норм авторського права</w:t>
            </w:r>
            <w:r w:rsidR="002A5324" w:rsidRPr="001A6E0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 xml:space="preserve">Система оцінювання відповідно до кожного завдання для складання заліку/екзамену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E4839" w:rsidRPr="00E91D31" w:rsidRDefault="00AE4839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31">
              <w:rPr>
                <w:rFonts w:ascii="Times New Roman" w:hAnsi="Times New Roman"/>
                <w:sz w:val="24"/>
                <w:szCs w:val="24"/>
              </w:rPr>
              <w:t>Засоби діагностики успішності навчання: усне опитування, тестові завдання, письмовий контроль.</w:t>
            </w:r>
          </w:p>
          <w:p w:rsidR="00AE4839" w:rsidRPr="00E91D31" w:rsidRDefault="00470676" w:rsidP="00AE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31">
              <w:rPr>
                <w:rFonts w:ascii="Times New Roman" w:hAnsi="Times New Roman"/>
                <w:sz w:val="24"/>
                <w:szCs w:val="24"/>
              </w:rPr>
              <w:t>Форми контролю</w:t>
            </w:r>
            <w:r w:rsidR="00AE4839" w:rsidRPr="00E91D31">
              <w:rPr>
                <w:rFonts w:ascii="Times New Roman" w:hAnsi="Times New Roman"/>
                <w:sz w:val="24"/>
                <w:szCs w:val="24"/>
              </w:rPr>
              <w:t xml:space="preserve"> навчальних здобутків</w:t>
            </w:r>
            <w:r w:rsidRPr="00E91D31">
              <w:rPr>
                <w:rFonts w:ascii="Times New Roman" w:hAnsi="Times New Roman"/>
                <w:sz w:val="24"/>
                <w:szCs w:val="24"/>
              </w:rPr>
              <w:t>:</w:t>
            </w:r>
            <w:r w:rsidR="00AE4839" w:rsidRPr="00E9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676" w:rsidRPr="00E91D31" w:rsidRDefault="00E91D31" w:rsidP="00E91D31">
            <w:pPr>
              <w:ind w:left="900" w:hanging="900"/>
              <w:rPr>
                <w:rFonts w:ascii="Times New Roman" w:hAnsi="Times New Roman"/>
                <w:sz w:val="28"/>
                <w:szCs w:val="28"/>
              </w:rPr>
            </w:pPr>
            <w:r w:rsidRPr="00E91D31">
              <w:rPr>
                <w:rFonts w:ascii="Times New Roman" w:hAnsi="Times New Roman"/>
                <w:sz w:val="24"/>
                <w:szCs w:val="24"/>
              </w:rPr>
              <w:t>стандартизовані тести;</w:t>
            </w:r>
            <w:r w:rsidRPr="00E91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91D31">
              <w:rPr>
                <w:rFonts w:ascii="Times New Roman" w:hAnsi="Times New Roman"/>
                <w:sz w:val="24"/>
                <w:szCs w:val="24"/>
              </w:rPr>
              <w:t>аналітичні звіті, реферати, есе;</w:t>
            </w:r>
            <w:r w:rsidRPr="00E91D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91D31">
              <w:rPr>
                <w:rFonts w:ascii="Times New Roman" w:hAnsi="Times New Roman"/>
                <w:sz w:val="24"/>
                <w:szCs w:val="24"/>
              </w:rPr>
              <w:t>залік.</w:t>
            </w:r>
            <w:r w:rsidR="00470676" w:rsidRPr="0076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 xml:space="preserve">Якість освітнього процесу </w:t>
            </w:r>
          </w:p>
        </w:tc>
        <w:tc>
          <w:tcPr>
            <w:tcW w:w="7796" w:type="dxa"/>
            <w:shd w:val="clear" w:color="auto" w:fill="auto"/>
          </w:tcPr>
          <w:p w:rsidR="00470676" w:rsidRPr="007B2CB3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>Дотримання принципів академічної доброчесності (</w:t>
            </w:r>
            <w:hyperlink r:id="rId5" w:history="1">
              <w:r w:rsidRPr="0076563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http://lib.nure.ua/plagiat</w:t>
              </w:r>
            </w:hyperlink>
            <w:r w:rsidRPr="00765638">
              <w:rPr>
                <w:rFonts w:ascii="Times New Roman" w:hAnsi="Times New Roman"/>
                <w:sz w:val="24"/>
                <w:szCs w:val="24"/>
              </w:rPr>
              <w:t>). Оновлення робочої програми дисципліни – 20</w:t>
            </w:r>
            <w:r w:rsidR="000446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70676" w:rsidRPr="00765638" w:rsidTr="00F541EF"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 xml:space="preserve">Методичне забезпечення </w:t>
            </w:r>
          </w:p>
        </w:tc>
        <w:tc>
          <w:tcPr>
            <w:tcW w:w="7796" w:type="dxa"/>
          </w:tcPr>
          <w:p w:rsidR="00470676" w:rsidRPr="00765638" w:rsidRDefault="00890E8A" w:rsidP="00F541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hyperlink r:id="rId6" w:history="1">
              <w:r w:rsidR="00470676" w:rsidRPr="0076563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http://catalogue.nure.ua/?dosearch=true&amp;respons=%C1%F3%E4%E0%ED%EE%E2%E0&amp;year_from=2018&amp;sortby=author</w:t>
              </w:r>
            </w:hyperlink>
          </w:p>
          <w:p w:rsidR="00470676" w:rsidRPr="001A6E0D" w:rsidRDefault="00470676" w:rsidP="00F541EF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676" w:rsidRPr="00765638" w:rsidTr="007B2CB3">
        <w:trPr>
          <w:trHeight w:val="1208"/>
        </w:trPr>
        <w:tc>
          <w:tcPr>
            <w:tcW w:w="382" w:type="dxa"/>
          </w:tcPr>
          <w:p w:rsidR="00470676" w:rsidRPr="00765638" w:rsidRDefault="00470676" w:rsidP="00470676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70676" w:rsidRPr="00765638" w:rsidRDefault="00470676" w:rsidP="00F5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638">
              <w:rPr>
                <w:rFonts w:ascii="Times New Roman" w:hAnsi="Times New Roman"/>
                <w:sz w:val="24"/>
                <w:szCs w:val="24"/>
              </w:rPr>
              <w:t xml:space="preserve">Розробник </w:t>
            </w:r>
            <w:proofErr w:type="spellStart"/>
            <w:r w:rsidRPr="00765638">
              <w:rPr>
                <w:rFonts w:ascii="Times New Roman" w:hAnsi="Times New Roman"/>
                <w:sz w:val="24"/>
                <w:szCs w:val="24"/>
              </w:rPr>
              <w:t>силабусу</w:t>
            </w:r>
            <w:proofErr w:type="spellEnd"/>
            <w:r w:rsidRPr="00765638">
              <w:rPr>
                <w:rFonts w:ascii="Times New Roman" w:hAnsi="Times New Roman"/>
                <w:sz w:val="24"/>
                <w:szCs w:val="24"/>
              </w:rPr>
              <w:t xml:space="preserve"> (посада, ПІБ, </w:t>
            </w:r>
            <w:proofErr w:type="spellStart"/>
            <w:r w:rsidRPr="0076563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765638">
              <w:rPr>
                <w:rFonts w:ascii="Times New Roman" w:hAnsi="Times New Roman"/>
                <w:sz w:val="24"/>
                <w:szCs w:val="24"/>
              </w:rPr>
              <w:t>. пошта)</w:t>
            </w:r>
          </w:p>
        </w:tc>
        <w:tc>
          <w:tcPr>
            <w:tcW w:w="7796" w:type="dxa"/>
          </w:tcPr>
          <w:p w:rsidR="00470676" w:rsidRPr="00E91D31" w:rsidRDefault="00470676" w:rsidP="007B2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D31">
              <w:rPr>
                <w:rFonts w:ascii="Times New Roman" w:hAnsi="Times New Roman"/>
                <w:sz w:val="24"/>
                <w:szCs w:val="24"/>
              </w:rPr>
              <w:t>М</w:t>
            </w:r>
            <w:r w:rsidR="00AE4839" w:rsidRPr="00E91D31">
              <w:rPr>
                <w:rFonts w:ascii="Times New Roman" w:hAnsi="Times New Roman"/>
                <w:sz w:val="24"/>
                <w:szCs w:val="24"/>
              </w:rPr>
              <w:t xml:space="preserve">.П. </w:t>
            </w:r>
            <w:proofErr w:type="spellStart"/>
            <w:r w:rsidR="00AE4839" w:rsidRPr="00E91D31">
              <w:rPr>
                <w:rFonts w:ascii="Times New Roman" w:hAnsi="Times New Roman"/>
                <w:sz w:val="24"/>
                <w:szCs w:val="24"/>
              </w:rPr>
              <w:t>Сукнов</w:t>
            </w:r>
            <w:proofErr w:type="spellEnd"/>
            <w:r w:rsidR="00AE4839" w:rsidRPr="00E91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E4839" w:rsidRPr="00E91D3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="00AE4839" w:rsidRPr="00E91D31">
              <w:rPr>
                <w:rFonts w:ascii="Times New Roman" w:hAnsi="Times New Roman"/>
                <w:sz w:val="24"/>
                <w:szCs w:val="24"/>
              </w:rPr>
              <w:t>., проф. кафедри і</w:t>
            </w:r>
            <w:r w:rsidRPr="00E91D31">
              <w:rPr>
                <w:rFonts w:ascii="Times New Roman" w:hAnsi="Times New Roman"/>
                <w:sz w:val="24"/>
                <w:szCs w:val="24"/>
              </w:rPr>
              <w:t xml:space="preserve">ноземних мов, </w:t>
            </w:r>
            <w:r w:rsidRPr="00E91D31">
              <w:rPr>
                <w:rFonts w:ascii="Times New Roman" w:hAnsi="Times New Roman"/>
                <w:bCs/>
                <w:sz w:val="24"/>
                <w:szCs w:val="24"/>
              </w:rPr>
              <w:t xml:space="preserve">І.О. </w:t>
            </w:r>
            <w:proofErr w:type="spellStart"/>
            <w:r w:rsidRPr="00E91D31">
              <w:rPr>
                <w:rFonts w:ascii="Times New Roman" w:hAnsi="Times New Roman"/>
                <w:bCs/>
                <w:sz w:val="24"/>
                <w:szCs w:val="24"/>
              </w:rPr>
              <w:t>Буданова</w:t>
            </w:r>
            <w:proofErr w:type="spellEnd"/>
            <w:r w:rsidRPr="00E91D31">
              <w:rPr>
                <w:rFonts w:ascii="Times New Roman" w:hAnsi="Times New Roman"/>
                <w:bCs/>
                <w:sz w:val="24"/>
                <w:szCs w:val="24"/>
              </w:rPr>
              <w:t xml:space="preserve">, ст. </w:t>
            </w:r>
            <w:proofErr w:type="spellStart"/>
            <w:r w:rsidRPr="00E91D31">
              <w:rPr>
                <w:rFonts w:ascii="Times New Roman" w:hAnsi="Times New Roman"/>
                <w:bCs/>
                <w:sz w:val="24"/>
                <w:szCs w:val="24"/>
              </w:rPr>
              <w:t>викл</w:t>
            </w:r>
            <w:proofErr w:type="spellEnd"/>
            <w:r w:rsidRPr="00E91D3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E4839" w:rsidRPr="00E91D31">
              <w:rPr>
                <w:rFonts w:ascii="Times New Roman" w:hAnsi="Times New Roman"/>
                <w:sz w:val="24"/>
                <w:szCs w:val="24"/>
              </w:rPr>
              <w:t>каф. і</w:t>
            </w:r>
            <w:r w:rsidRPr="00E91D31">
              <w:rPr>
                <w:rFonts w:ascii="Times New Roman" w:hAnsi="Times New Roman"/>
                <w:sz w:val="24"/>
                <w:szCs w:val="24"/>
              </w:rPr>
              <w:t xml:space="preserve">ноземних мов, О.М. Богдан </w:t>
            </w:r>
            <w:r w:rsidRPr="00E91D31">
              <w:rPr>
                <w:rFonts w:ascii="Times New Roman" w:hAnsi="Times New Roman"/>
                <w:bCs/>
                <w:sz w:val="24"/>
                <w:szCs w:val="24"/>
              </w:rPr>
              <w:t xml:space="preserve">ст. </w:t>
            </w:r>
            <w:proofErr w:type="spellStart"/>
            <w:r w:rsidRPr="00E91D31">
              <w:rPr>
                <w:rFonts w:ascii="Times New Roman" w:hAnsi="Times New Roman"/>
                <w:bCs/>
                <w:sz w:val="24"/>
                <w:szCs w:val="24"/>
              </w:rPr>
              <w:t>викл</w:t>
            </w:r>
            <w:proofErr w:type="spellEnd"/>
            <w:r w:rsidRPr="00E91D3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B2CB3" w:rsidRPr="00E91D31">
              <w:rPr>
                <w:rFonts w:ascii="Times New Roman" w:hAnsi="Times New Roman"/>
                <w:sz w:val="24"/>
                <w:szCs w:val="24"/>
              </w:rPr>
              <w:t>к</w:t>
            </w:r>
            <w:r w:rsidRPr="00E91D31">
              <w:rPr>
                <w:rFonts w:ascii="Times New Roman" w:hAnsi="Times New Roman"/>
                <w:sz w:val="24"/>
                <w:szCs w:val="24"/>
              </w:rPr>
              <w:t xml:space="preserve">аф. </w:t>
            </w:r>
            <w:r w:rsidR="007B2CB3" w:rsidRPr="00E91D31">
              <w:rPr>
                <w:rFonts w:ascii="Times New Roman" w:hAnsi="Times New Roman"/>
                <w:sz w:val="24"/>
                <w:szCs w:val="24"/>
              </w:rPr>
              <w:t>і</w:t>
            </w:r>
            <w:r w:rsidRPr="00E91D31">
              <w:rPr>
                <w:rFonts w:ascii="Times New Roman" w:hAnsi="Times New Roman"/>
                <w:sz w:val="24"/>
                <w:szCs w:val="24"/>
              </w:rPr>
              <w:t>ноземних мов</w:t>
            </w:r>
            <w:r w:rsidR="007B2CB3" w:rsidRPr="00E91D31">
              <w:rPr>
                <w:rFonts w:ascii="Times New Roman" w:hAnsi="Times New Roman"/>
                <w:sz w:val="24"/>
                <w:szCs w:val="24"/>
              </w:rPr>
              <w:t>, Н.В.</w:t>
            </w:r>
            <w:proofErr w:type="spellStart"/>
            <w:r w:rsidR="007B2CB3" w:rsidRPr="00E91D31">
              <w:rPr>
                <w:rFonts w:ascii="Times New Roman" w:hAnsi="Times New Roman"/>
                <w:sz w:val="24"/>
                <w:szCs w:val="24"/>
              </w:rPr>
              <w:t>Кринська</w:t>
            </w:r>
            <w:proofErr w:type="spellEnd"/>
            <w:r w:rsidR="007B2CB3" w:rsidRPr="00E9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2CB3" w:rsidRPr="00E91D31">
              <w:rPr>
                <w:rFonts w:ascii="Times New Roman" w:hAnsi="Times New Roman"/>
                <w:sz w:val="24"/>
                <w:szCs w:val="24"/>
              </w:rPr>
              <w:t>к.філол.н</w:t>
            </w:r>
            <w:proofErr w:type="spellEnd"/>
            <w:r w:rsidR="007B2CB3" w:rsidRPr="00E91D31">
              <w:rPr>
                <w:rFonts w:ascii="Times New Roman" w:hAnsi="Times New Roman"/>
                <w:sz w:val="24"/>
                <w:szCs w:val="24"/>
              </w:rPr>
              <w:t xml:space="preserve">., доц., </w:t>
            </w:r>
            <w:r w:rsidR="00D733A9" w:rsidRPr="00E91D3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bookmarkStart w:id="0" w:name="_GoBack"/>
            <w:bookmarkEnd w:id="0"/>
            <w:r w:rsidRPr="00E91D3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91D3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E91D31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7" w:tgtFrame="_blank" w:history="1">
              <w:r w:rsidRPr="00E91D31">
                <w:rPr>
                  <w:rStyle w:val="a3"/>
                  <w:rFonts w:ascii="Times New Roman" w:hAnsi="Times New Roman"/>
                  <w:color w:val="3C4043"/>
                  <w:sz w:val="24"/>
                  <w:szCs w:val="24"/>
                  <w:shd w:val="clear" w:color="auto" w:fill="FFFFFF"/>
                </w:rPr>
                <w:t>mykhailo.suknov@nure.ua</w:t>
              </w:r>
            </w:hyperlink>
            <w:r w:rsidRPr="00E91D3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" w:history="1">
              <w:r w:rsidRPr="00E91D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irina.budanova@nure.ua</w:t>
              </w:r>
            </w:hyperlink>
            <w:r w:rsidRPr="00E91D31">
              <w:rPr>
                <w:rFonts w:ascii="Times New Roman" w:hAnsi="Times New Roman"/>
                <w:color w:val="5F6368"/>
                <w:sz w:val="24"/>
                <w:szCs w:val="24"/>
                <w:shd w:val="clear" w:color="auto" w:fill="FFFFFF"/>
              </w:rPr>
              <w:t>;</w:t>
            </w:r>
            <w:r w:rsidR="007B2CB3" w:rsidRPr="00E9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="007B2CB3" w:rsidRPr="00E91D31">
                <w:rPr>
                  <w:rStyle w:val="a3"/>
                  <w:rFonts w:ascii="Times New Roman" w:hAnsi="Times New Roman"/>
                  <w:color w:val="3C4043"/>
                  <w:sz w:val="24"/>
                  <w:szCs w:val="24"/>
                  <w:shd w:val="clear" w:color="auto" w:fill="FFFFFF"/>
                </w:rPr>
                <w:t>olga.bogdan@nure.ua</w:t>
              </w:r>
            </w:hyperlink>
            <w:r w:rsidR="007B2CB3" w:rsidRPr="00E9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CB3" w:rsidRPr="00E91D31">
              <w:rPr>
                <w:rFonts w:ascii="Times New Roman" w:hAnsi="Times New Roman"/>
                <w:color w:val="5F6368"/>
                <w:sz w:val="24"/>
                <w:szCs w:val="24"/>
                <w:shd w:val="clear" w:color="auto" w:fill="FFFFFF"/>
              </w:rPr>
              <w:t xml:space="preserve">, </w:t>
            </w:r>
            <w:hyperlink r:id="rId10" w:history="1">
              <w:r w:rsidR="00044662" w:rsidRPr="00E91D31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nataliia.krynska@nure.ua</w:t>
              </w:r>
            </w:hyperlink>
            <w:r w:rsidR="00044662" w:rsidRPr="00E91D31">
              <w:rPr>
                <w:rFonts w:ascii="Times New Roman" w:hAnsi="Times New Roman"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A60F35" w:rsidRPr="00765638" w:rsidRDefault="00A60F35">
      <w:pPr>
        <w:rPr>
          <w:rFonts w:ascii="Times New Roman" w:hAnsi="Times New Roman"/>
          <w:sz w:val="24"/>
          <w:szCs w:val="24"/>
        </w:rPr>
      </w:pPr>
    </w:p>
    <w:sectPr w:rsidR="00A60F35" w:rsidRPr="00765638" w:rsidSect="00DF487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3FD"/>
    <w:multiLevelType w:val="hybridMultilevel"/>
    <w:tmpl w:val="675CB8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676"/>
    <w:rsid w:val="00044662"/>
    <w:rsid w:val="0009637A"/>
    <w:rsid w:val="001A6E0D"/>
    <w:rsid w:val="002A5324"/>
    <w:rsid w:val="002C2642"/>
    <w:rsid w:val="00470676"/>
    <w:rsid w:val="006D0F4E"/>
    <w:rsid w:val="00765638"/>
    <w:rsid w:val="00793D83"/>
    <w:rsid w:val="007B2CB3"/>
    <w:rsid w:val="00890E8A"/>
    <w:rsid w:val="008C1443"/>
    <w:rsid w:val="009305E8"/>
    <w:rsid w:val="0094775E"/>
    <w:rsid w:val="00A20C65"/>
    <w:rsid w:val="00A60F35"/>
    <w:rsid w:val="00AE4839"/>
    <w:rsid w:val="00B0011F"/>
    <w:rsid w:val="00B74DA2"/>
    <w:rsid w:val="00CB5A2F"/>
    <w:rsid w:val="00D733A9"/>
    <w:rsid w:val="00E91D31"/>
    <w:rsid w:val="00FC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39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0676"/>
    <w:pPr>
      <w:ind w:left="720"/>
      <w:contextualSpacing/>
    </w:pPr>
  </w:style>
  <w:style w:type="character" w:styleId="a3">
    <w:name w:val="Hyperlink"/>
    <w:rsid w:val="0047067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47067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budanova@nure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khailo.suknov@nure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ue.nure.ua/?dosearch=true&amp;respons=%C1%F3%E4%E0%ED%EE%E2%E0&amp;year_from=2018&amp;sortby=auth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.nure.ua/plagiat" TargetMode="External"/><Relationship Id="rId10" Type="http://schemas.openxmlformats.org/officeDocument/2006/relationships/hyperlink" Target="mailto:nataliia.krynska@nure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bogdan@nur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4009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2021-02-21T17:01:00Z</dcterms:created>
  <dcterms:modified xsi:type="dcterms:W3CDTF">2021-04-23T06:42:00Z</dcterms:modified>
</cp:coreProperties>
</file>